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1B78E" w14:textId="6901872D" w:rsidR="00C93ED8" w:rsidRPr="00D15032" w:rsidRDefault="00C93ED8" w:rsidP="00A50E3F">
      <w:pPr>
        <w:jc w:val="center"/>
        <w:rPr>
          <w:rFonts w:ascii="Arial" w:hAnsi="Arial" w:cs="Arial"/>
          <w:sz w:val="18"/>
          <w:szCs w:val="18"/>
          <w:lang w:val="es-MX"/>
        </w:rPr>
      </w:pPr>
      <w:r w:rsidRPr="00D15032">
        <w:rPr>
          <w:rFonts w:ascii="Arial" w:hAnsi="Arial" w:cs="Arial"/>
          <w:sz w:val="18"/>
          <w:szCs w:val="18"/>
        </w:rPr>
        <w:t>(PAPEL MEMBRETADO DEL LICITANTE)</w:t>
      </w:r>
    </w:p>
    <w:p w14:paraId="0C4BA26C" w14:textId="77777777" w:rsidR="00C93ED8" w:rsidRPr="00D15032" w:rsidRDefault="00C93ED8" w:rsidP="00C93ED8">
      <w:pPr>
        <w:rPr>
          <w:rFonts w:ascii="Arial" w:hAnsi="Arial" w:cs="Arial"/>
          <w:b/>
          <w:sz w:val="18"/>
          <w:szCs w:val="18"/>
        </w:rPr>
      </w:pPr>
    </w:p>
    <w:p w14:paraId="1C02EEB6" w14:textId="77777777" w:rsidR="00C93ED8" w:rsidRPr="00D15032" w:rsidRDefault="00C93ED8" w:rsidP="00C93ED8">
      <w:pPr>
        <w:rPr>
          <w:rFonts w:ascii="Arial" w:hAnsi="Arial" w:cs="Arial"/>
          <w:b/>
          <w:sz w:val="18"/>
          <w:szCs w:val="18"/>
        </w:rPr>
      </w:pPr>
      <w:r w:rsidRPr="00D15032">
        <w:rPr>
          <w:rFonts w:ascii="Arial" w:hAnsi="Arial" w:cs="Arial"/>
          <w:b/>
          <w:sz w:val="18"/>
          <w:szCs w:val="18"/>
        </w:rPr>
        <w:t xml:space="preserve">Comité de Adquisiciones, Arrendamientos y Contratación </w:t>
      </w:r>
    </w:p>
    <w:p w14:paraId="378C81F4" w14:textId="77777777" w:rsidR="00C93ED8" w:rsidRPr="00D15032" w:rsidRDefault="00C93ED8" w:rsidP="00C93ED8">
      <w:pPr>
        <w:rPr>
          <w:rFonts w:ascii="Arial" w:hAnsi="Arial" w:cs="Arial"/>
          <w:b/>
          <w:sz w:val="18"/>
          <w:szCs w:val="18"/>
        </w:rPr>
      </w:pPr>
      <w:r w:rsidRPr="00D15032">
        <w:rPr>
          <w:rFonts w:ascii="Arial" w:hAnsi="Arial" w:cs="Arial"/>
          <w:b/>
          <w:sz w:val="18"/>
          <w:szCs w:val="18"/>
        </w:rPr>
        <w:t>de Servicios de la Administración Pública Estatal.</w:t>
      </w:r>
    </w:p>
    <w:p w14:paraId="24622C35" w14:textId="77777777" w:rsidR="00C93ED8" w:rsidRPr="00D15032" w:rsidRDefault="00C93ED8" w:rsidP="00C93ED8">
      <w:pPr>
        <w:rPr>
          <w:rFonts w:ascii="Arial" w:hAnsi="Arial" w:cs="Arial"/>
          <w:b/>
          <w:sz w:val="18"/>
          <w:szCs w:val="18"/>
        </w:rPr>
      </w:pPr>
      <w:r w:rsidRPr="00D15032">
        <w:rPr>
          <w:rFonts w:ascii="Arial" w:hAnsi="Arial" w:cs="Arial"/>
          <w:b/>
          <w:sz w:val="18"/>
          <w:szCs w:val="18"/>
        </w:rPr>
        <w:t>P r e s e n t e</w:t>
      </w:r>
    </w:p>
    <w:p w14:paraId="6546BA6E" w14:textId="77777777" w:rsidR="00C93ED8" w:rsidRPr="00D15032" w:rsidRDefault="00C93ED8" w:rsidP="00C93ED8">
      <w:pPr>
        <w:rPr>
          <w:sz w:val="18"/>
          <w:szCs w:val="18"/>
        </w:rPr>
      </w:pPr>
    </w:p>
    <w:p w14:paraId="0AFEB4E4" w14:textId="08AA1B62" w:rsidR="002D0AAF" w:rsidRDefault="0044774D" w:rsidP="00C93ED8">
      <w:pPr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44774D">
        <w:rPr>
          <w:rFonts w:ascii="Calibri" w:eastAsia="Calibri" w:hAnsi="Calibri" w:cs="Calibri"/>
          <w:b/>
          <w:color w:val="000000"/>
          <w:sz w:val="22"/>
          <w:szCs w:val="22"/>
        </w:rPr>
        <w:t>LICITACIÓN PÚBLICA INTERNACIONAL BAJO COBERTURA DE TRATADOS ELECTRÓNICA NO. 40004001-</w:t>
      </w:r>
      <w:r w:rsidR="00B20304">
        <w:rPr>
          <w:rFonts w:ascii="Calibri" w:eastAsia="Calibri" w:hAnsi="Calibri" w:cs="Calibri"/>
          <w:b/>
          <w:color w:val="000000"/>
          <w:sz w:val="22"/>
          <w:szCs w:val="22"/>
        </w:rPr>
        <w:t>002</w:t>
      </w:r>
      <w:r w:rsidRPr="0044774D">
        <w:rPr>
          <w:rFonts w:ascii="Calibri" w:eastAsia="Calibri" w:hAnsi="Calibri" w:cs="Calibri"/>
          <w:b/>
          <w:color w:val="000000"/>
          <w:sz w:val="22"/>
          <w:szCs w:val="22"/>
        </w:rPr>
        <w:t>-25 PARA LA ADQUISICIÓN DE EQUIPO MÉDICO Y DE LABORATORIO PARA EL INSTITUTO DE SALUD PÚBLICA DEL ESTADO DE GUANAJUATO</w:t>
      </w:r>
    </w:p>
    <w:p w14:paraId="6D40B14E" w14:textId="77777777" w:rsidR="002D0AAF" w:rsidRPr="00D15032" w:rsidRDefault="002D0AAF" w:rsidP="00C93ED8">
      <w:pPr>
        <w:jc w:val="center"/>
        <w:rPr>
          <w:rFonts w:ascii="Arial Black" w:hAnsi="Arial Black"/>
          <w:b/>
          <w:noProof/>
          <w:sz w:val="18"/>
          <w:szCs w:val="18"/>
        </w:rPr>
      </w:pPr>
    </w:p>
    <w:p w14:paraId="2780ECCE" w14:textId="26CB86DD" w:rsidR="00C93ED8" w:rsidRPr="00D15032" w:rsidRDefault="00C93ED8" w:rsidP="009D105C">
      <w:pPr>
        <w:pStyle w:val="Ttulo1"/>
        <w:spacing w:before="0" w:after="0" w:line="360" w:lineRule="auto"/>
        <w:jc w:val="center"/>
        <w:rPr>
          <w:rFonts w:cs="Arial"/>
          <w:bCs w:val="0"/>
          <w:kern w:val="0"/>
          <w:sz w:val="18"/>
          <w:szCs w:val="18"/>
        </w:rPr>
      </w:pPr>
      <w:r w:rsidRPr="00D15032">
        <w:rPr>
          <w:rFonts w:cs="Arial"/>
          <w:bCs w:val="0"/>
          <w:kern w:val="0"/>
          <w:sz w:val="18"/>
          <w:szCs w:val="18"/>
          <w:highlight w:val="lightGray"/>
        </w:rPr>
        <w:t>CARTA COMPROMISO Y GARANTÍA EQUIPO MÉDICO Y DE LABORATORIO (GENERAL</w:t>
      </w:r>
      <w:r w:rsidR="009D105C">
        <w:rPr>
          <w:rFonts w:cs="Arial"/>
          <w:bCs w:val="0"/>
          <w:kern w:val="0"/>
          <w:sz w:val="18"/>
          <w:szCs w:val="18"/>
          <w:highlight w:val="lightGray"/>
        </w:rPr>
        <w:t xml:space="preserve"> 1</w:t>
      </w:r>
      <w:r w:rsidR="009D105C" w:rsidRPr="00D15032">
        <w:rPr>
          <w:rFonts w:cs="Arial"/>
          <w:bCs w:val="0"/>
          <w:kern w:val="0"/>
          <w:sz w:val="18"/>
          <w:szCs w:val="18"/>
          <w:highlight w:val="lightGray"/>
        </w:rPr>
        <w:t xml:space="preserve"> AÑO)</w:t>
      </w:r>
    </w:p>
    <w:p w14:paraId="180953EF" w14:textId="77777777" w:rsidR="00C93ED8" w:rsidRPr="00D15032" w:rsidRDefault="00C93ED8" w:rsidP="00C93ED8">
      <w:pPr>
        <w:rPr>
          <w:sz w:val="18"/>
          <w:szCs w:val="18"/>
        </w:rPr>
      </w:pPr>
    </w:p>
    <w:p w14:paraId="38E5BB09" w14:textId="77777777" w:rsidR="00C93ED8" w:rsidRPr="00D15032" w:rsidRDefault="00C93ED8" w:rsidP="00C93ED8">
      <w:pPr>
        <w:pStyle w:val="Textoindependiente2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15032">
        <w:rPr>
          <w:rFonts w:ascii="Arial" w:hAnsi="Arial" w:cs="Arial"/>
          <w:sz w:val="16"/>
          <w:szCs w:val="16"/>
        </w:rPr>
        <w:t>Por medio de la presente y bajo protesta de decir verdad manifestamos que en caso de resultar adjudicados nos comprometemos a:</w:t>
      </w:r>
    </w:p>
    <w:p w14:paraId="60451F7C" w14:textId="77777777" w:rsidR="00C93ED8" w:rsidRPr="00D15032" w:rsidRDefault="00C93ED8" w:rsidP="00C93ED8">
      <w:pPr>
        <w:pStyle w:val="Textoindependiente2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6D5C25E" w14:textId="77777777" w:rsidR="00C93ED8" w:rsidRPr="00D15032" w:rsidRDefault="00C93ED8" w:rsidP="00C93ED8">
      <w:pPr>
        <w:numPr>
          <w:ilvl w:val="0"/>
          <w:numId w:val="1"/>
        </w:numPr>
        <w:tabs>
          <w:tab w:val="clear" w:pos="720"/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18"/>
          <w:szCs w:val="18"/>
        </w:rPr>
      </w:pPr>
      <w:r w:rsidRPr="00D15032">
        <w:rPr>
          <w:rFonts w:ascii="Arial" w:hAnsi="Arial" w:cs="Arial"/>
          <w:sz w:val="16"/>
          <w:szCs w:val="16"/>
        </w:rPr>
        <w:t xml:space="preserve">Que el equipo ofertado cuenta con </w:t>
      </w:r>
      <w:r w:rsidR="009D105C">
        <w:rPr>
          <w:rFonts w:ascii="Arial" w:hAnsi="Arial" w:cs="Arial"/>
          <w:b/>
          <w:sz w:val="16"/>
          <w:szCs w:val="16"/>
        </w:rPr>
        <w:t>1</w:t>
      </w:r>
      <w:r w:rsidRPr="00D15032">
        <w:rPr>
          <w:rFonts w:ascii="Arial" w:hAnsi="Arial" w:cs="Arial"/>
          <w:b/>
          <w:sz w:val="16"/>
          <w:szCs w:val="16"/>
        </w:rPr>
        <w:t xml:space="preserve"> año de garantía</w:t>
      </w:r>
      <w:r w:rsidRPr="00D15032">
        <w:rPr>
          <w:rFonts w:ascii="Arial" w:hAnsi="Arial" w:cs="Arial"/>
          <w:sz w:val="16"/>
          <w:szCs w:val="16"/>
        </w:rPr>
        <w:t xml:space="preserve"> a partir de la instalación y puesta en marcha, por defectos de fabricac</w:t>
      </w:r>
      <w:r>
        <w:rPr>
          <w:rFonts w:ascii="Arial" w:hAnsi="Arial" w:cs="Arial"/>
          <w:sz w:val="16"/>
          <w:szCs w:val="16"/>
        </w:rPr>
        <w:t xml:space="preserve">ión, materiales y/o instalación </w:t>
      </w:r>
      <w:r w:rsidRPr="00D15032">
        <w:rPr>
          <w:rFonts w:ascii="Arial" w:hAnsi="Arial" w:cs="Arial"/>
          <w:sz w:val="18"/>
          <w:szCs w:val="18"/>
        </w:rPr>
        <w:t>e incluye 2 mantenimientos preventivos por año durante el periodo de garantía.</w:t>
      </w:r>
      <w:r>
        <w:rPr>
          <w:rFonts w:ascii="Arial" w:hAnsi="Arial" w:cs="Arial"/>
          <w:sz w:val="18"/>
          <w:szCs w:val="18"/>
        </w:rPr>
        <w:t xml:space="preserve"> (</w:t>
      </w:r>
      <w:r w:rsidRPr="00C93ED8">
        <w:rPr>
          <w:rFonts w:ascii="Arial" w:hAnsi="Arial" w:cs="Arial"/>
          <w:b/>
          <w:sz w:val="18"/>
          <w:szCs w:val="18"/>
        </w:rPr>
        <w:t>Según aplique Anexo J</w:t>
      </w:r>
      <w:r>
        <w:rPr>
          <w:rFonts w:ascii="Arial" w:hAnsi="Arial" w:cs="Arial"/>
          <w:sz w:val="18"/>
          <w:szCs w:val="18"/>
        </w:rPr>
        <w:t>)</w:t>
      </w:r>
    </w:p>
    <w:p w14:paraId="618E86AF" w14:textId="77777777" w:rsidR="00C93ED8" w:rsidRPr="00D15032" w:rsidRDefault="00C93ED8" w:rsidP="00C93ED8">
      <w:pPr>
        <w:tabs>
          <w:tab w:val="num" w:pos="240"/>
          <w:tab w:val="left" w:pos="1080"/>
        </w:tabs>
        <w:jc w:val="both"/>
        <w:rPr>
          <w:rFonts w:ascii="Arial" w:hAnsi="Arial" w:cs="Arial"/>
          <w:sz w:val="18"/>
          <w:szCs w:val="18"/>
        </w:rPr>
      </w:pPr>
    </w:p>
    <w:p w14:paraId="33D1CF0D" w14:textId="77777777" w:rsidR="00C93ED8" w:rsidRPr="00D15032" w:rsidRDefault="00C93ED8" w:rsidP="00C93ED8">
      <w:pPr>
        <w:numPr>
          <w:ilvl w:val="0"/>
          <w:numId w:val="1"/>
        </w:numPr>
        <w:tabs>
          <w:tab w:val="clear" w:pos="720"/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 xml:space="preserve">Que se realizará la entrega física en las unidades que el ISAPEG designe para ello </w:t>
      </w:r>
      <w:proofErr w:type="gramStart"/>
      <w:r w:rsidRPr="00D15032">
        <w:rPr>
          <w:rFonts w:ascii="Arial" w:hAnsi="Arial" w:cs="Arial"/>
          <w:b/>
          <w:sz w:val="16"/>
          <w:szCs w:val="16"/>
        </w:rPr>
        <w:t>de acuerdo a</w:t>
      </w:r>
      <w:proofErr w:type="gramEnd"/>
      <w:r w:rsidRPr="00D15032">
        <w:rPr>
          <w:rFonts w:ascii="Arial" w:hAnsi="Arial" w:cs="Arial"/>
          <w:b/>
          <w:sz w:val="16"/>
          <w:szCs w:val="16"/>
        </w:rPr>
        <w:t xml:space="preserve"> las bases. Por lo tanto, los gastos derivados de esta actividad incluyendo el material, herramientas e insumos que sean requeridos serán absorbidos por nosotros. </w:t>
      </w:r>
    </w:p>
    <w:p w14:paraId="1300F9A5" w14:textId="77777777" w:rsidR="00C93ED8" w:rsidRPr="00D15032" w:rsidRDefault="00C93ED8" w:rsidP="00C93ED8">
      <w:pPr>
        <w:tabs>
          <w:tab w:val="num" w:pos="240"/>
          <w:tab w:val="left" w:pos="1080"/>
        </w:tabs>
        <w:jc w:val="both"/>
        <w:rPr>
          <w:rFonts w:ascii="Arial" w:hAnsi="Arial" w:cs="Arial"/>
          <w:sz w:val="16"/>
          <w:szCs w:val="16"/>
        </w:rPr>
      </w:pPr>
    </w:p>
    <w:p w14:paraId="2775F334" w14:textId="77777777" w:rsidR="00C93ED8" w:rsidRPr="00D15032" w:rsidRDefault="00C93ED8" w:rsidP="00C93ED8">
      <w:pPr>
        <w:numPr>
          <w:ilvl w:val="0"/>
          <w:numId w:val="1"/>
        </w:numPr>
        <w:tabs>
          <w:tab w:val="clear" w:pos="720"/>
          <w:tab w:val="num" w:pos="240"/>
          <w:tab w:val="left" w:pos="1080"/>
        </w:tabs>
        <w:ind w:left="240" w:hanging="480"/>
        <w:jc w:val="both"/>
        <w:rPr>
          <w:rFonts w:ascii="Arial" w:hAnsi="Arial" w:cs="Arial"/>
          <w:b/>
          <w:sz w:val="16"/>
          <w:szCs w:val="16"/>
        </w:rPr>
      </w:pPr>
      <w:r w:rsidRPr="00D15032">
        <w:rPr>
          <w:rFonts w:ascii="Arial" w:hAnsi="Arial" w:cs="Arial"/>
          <w:sz w:val="16"/>
          <w:szCs w:val="16"/>
        </w:rPr>
        <w:t xml:space="preserve">Que se entregaran, junto con los equipos, la siguiente documentación: </w:t>
      </w:r>
    </w:p>
    <w:p w14:paraId="72FFD792" w14:textId="77777777" w:rsidR="00C93ED8" w:rsidRPr="00D15032" w:rsidRDefault="00C93ED8" w:rsidP="00C93ED8">
      <w:pPr>
        <w:tabs>
          <w:tab w:val="left" w:pos="1080"/>
        </w:tabs>
        <w:jc w:val="both"/>
        <w:rPr>
          <w:rFonts w:ascii="Arial" w:hAnsi="Arial" w:cs="Arial"/>
          <w:b/>
          <w:sz w:val="16"/>
          <w:szCs w:val="16"/>
        </w:rPr>
      </w:pPr>
    </w:p>
    <w:p w14:paraId="5BFDF965" w14:textId="77777777" w:rsidR="00C93ED8" w:rsidRPr="00D15032" w:rsidRDefault="00C93ED8" w:rsidP="00C93ED8">
      <w:pPr>
        <w:numPr>
          <w:ilvl w:val="1"/>
          <w:numId w:val="1"/>
        </w:numPr>
        <w:tabs>
          <w:tab w:val="left" w:pos="1080"/>
        </w:tabs>
        <w:jc w:val="both"/>
        <w:rPr>
          <w:rFonts w:ascii="Arial" w:hAnsi="Arial" w:cs="Arial"/>
          <w:b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>Unidad hospitalaria:</w:t>
      </w:r>
    </w:p>
    <w:p w14:paraId="39556D2F" w14:textId="77777777" w:rsidR="00C93ED8" w:rsidRPr="00D15032" w:rsidRDefault="00C93ED8" w:rsidP="00C93ED8">
      <w:pPr>
        <w:numPr>
          <w:ilvl w:val="2"/>
          <w:numId w:val="1"/>
        </w:numPr>
        <w:tabs>
          <w:tab w:val="clear" w:pos="2160"/>
          <w:tab w:val="left" w:pos="1080"/>
        </w:tabs>
        <w:ind w:left="1843"/>
        <w:jc w:val="both"/>
        <w:rPr>
          <w:rFonts w:ascii="Arial" w:hAnsi="Arial" w:cs="Arial"/>
          <w:b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 xml:space="preserve">Manual de Operación </w:t>
      </w:r>
      <w:r w:rsidRPr="00D15032">
        <w:rPr>
          <w:rFonts w:ascii="Arial" w:hAnsi="Arial" w:cs="Arial"/>
          <w:sz w:val="16"/>
          <w:szCs w:val="16"/>
        </w:rPr>
        <w:t>original</w:t>
      </w:r>
      <w:r w:rsidRPr="00D15032">
        <w:rPr>
          <w:rFonts w:ascii="Arial" w:hAnsi="Arial" w:cs="Arial"/>
          <w:b/>
          <w:sz w:val="16"/>
          <w:szCs w:val="16"/>
        </w:rPr>
        <w:t xml:space="preserve"> </w:t>
      </w:r>
      <w:r w:rsidRPr="00D15032">
        <w:rPr>
          <w:rFonts w:ascii="Arial" w:hAnsi="Arial" w:cs="Arial"/>
          <w:sz w:val="16"/>
          <w:szCs w:val="16"/>
        </w:rPr>
        <w:t>(1 por equipo) en el idioma de origen y traducción simple al español.</w:t>
      </w:r>
    </w:p>
    <w:p w14:paraId="1D4A8795" w14:textId="77777777" w:rsidR="00C93ED8" w:rsidRPr="00D15032" w:rsidRDefault="00C93ED8" w:rsidP="00C93ED8">
      <w:pPr>
        <w:numPr>
          <w:ilvl w:val="2"/>
          <w:numId w:val="1"/>
        </w:numPr>
        <w:tabs>
          <w:tab w:val="clear" w:pos="2160"/>
          <w:tab w:val="left" w:pos="1080"/>
          <w:tab w:val="num" w:pos="1843"/>
        </w:tabs>
        <w:ind w:left="1843"/>
        <w:jc w:val="both"/>
        <w:rPr>
          <w:rFonts w:ascii="Arial" w:hAnsi="Arial" w:cs="Arial"/>
          <w:b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>Lista de precios de accesorios, consumibles y refacciones que emplea el equipo</w:t>
      </w:r>
      <w:r w:rsidRPr="00D15032">
        <w:rPr>
          <w:rFonts w:ascii="Arial" w:hAnsi="Arial" w:cs="Arial"/>
          <w:sz w:val="16"/>
          <w:szCs w:val="16"/>
        </w:rPr>
        <w:t xml:space="preserve">, debidamente identificados con número de parte. </w:t>
      </w:r>
    </w:p>
    <w:p w14:paraId="4F401AFF" w14:textId="77777777" w:rsidR="00C93ED8" w:rsidRPr="00D15032" w:rsidRDefault="00C93ED8" w:rsidP="00C93ED8">
      <w:pPr>
        <w:tabs>
          <w:tab w:val="left" w:pos="1080"/>
        </w:tabs>
        <w:ind w:left="2160"/>
        <w:jc w:val="both"/>
        <w:rPr>
          <w:rFonts w:ascii="Arial" w:hAnsi="Arial" w:cs="Arial"/>
          <w:b/>
          <w:sz w:val="16"/>
          <w:szCs w:val="16"/>
        </w:rPr>
      </w:pPr>
    </w:p>
    <w:p w14:paraId="6958877E" w14:textId="77777777" w:rsidR="00C93ED8" w:rsidRPr="00D15032" w:rsidRDefault="00C93ED8" w:rsidP="00C93ED8">
      <w:pPr>
        <w:numPr>
          <w:ilvl w:val="1"/>
          <w:numId w:val="1"/>
        </w:numPr>
        <w:tabs>
          <w:tab w:val="left" w:pos="1080"/>
        </w:tabs>
        <w:jc w:val="both"/>
        <w:rPr>
          <w:rFonts w:ascii="Arial" w:hAnsi="Arial" w:cs="Arial"/>
          <w:b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>Dirección de Ingeniería Biomédica:</w:t>
      </w:r>
    </w:p>
    <w:p w14:paraId="0452EB55" w14:textId="77777777" w:rsidR="00C93ED8" w:rsidRPr="00D15032" w:rsidRDefault="00C93ED8" w:rsidP="00C93ED8">
      <w:pPr>
        <w:numPr>
          <w:ilvl w:val="2"/>
          <w:numId w:val="1"/>
        </w:numPr>
        <w:tabs>
          <w:tab w:val="clear" w:pos="2160"/>
          <w:tab w:val="left" w:pos="1080"/>
        </w:tabs>
        <w:ind w:left="1843"/>
        <w:jc w:val="both"/>
        <w:rPr>
          <w:rFonts w:ascii="Arial" w:hAnsi="Arial" w:cs="Arial"/>
          <w:b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 xml:space="preserve">Manual de Operación </w:t>
      </w:r>
      <w:r w:rsidRPr="00D15032">
        <w:rPr>
          <w:rFonts w:ascii="Arial" w:hAnsi="Arial" w:cs="Arial"/>
          <w:sz w:val="16"/>
          <w:szCs w:val="16"/>
        </w:rPr>
        <w:t>original</w:t>
      </w:r>
      <w:r w:rsidRPr="00D15032">
        <w:rPr>
          <w:rFonts w:ascii="Arial" w:hAnsi="Arial" w:cs="Arial"/>
          <w:b/>
          <w:sz w:val="16"/>
          <w:szCs w:val="16"/>
        </w:rPr>
        <w:t xml:space="preserve"> </w:t>
      </w:r>
      <w:r w:rsidRPr="00D15032">
        <w:rPr>
          <w:rFonts w:ascii="Arial" w:hAnsi="Arial" w:cs="Arial"/>
          <w:sz w:val="16"/>
          <w:szCs w:val="16"/>
        </w:rPr>
        <w:t>(1 por equipo) en el idioma de origen y traducción simple al español.</w:t>
      </w:r>
    </w:p>
    <w:p w14:paraId="7C1AC755" w14:textId="77777777" w:rsidR="00C93ED8" w:rsidRPr="00D15032" w:rsidRDefault="00C93ED8" w:rsidP="00C93ED8">
      <w:pPr>
        <w:numPr>
          <w:ilvl w:val="2"/>
          <w:numId w:val="1"/>
        </w:numPr>
        <w:tabs>
          <w:tab w:val="clear" w:pos="2160"/>
          <w:tab w:val="left" w:pos="1080"/>
        </w:tabs>
        <w:ind w:left="1843"/>
        <w:jc w:val="both"/>
        <w:rPr>
          <w:rFonts w:ascii="Arial" w:hAnsi="Arial" w:cs="Arial"/>
          <w:b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>Lista de precios de accesorios, consumibles y refacciones que emplea el equipo</w:t>
      </w:r>
      <w:r w:rsidRPr="00D15032">
        <w:rPr>
          <w:rFonts w:ascii="Arial" w:hAnsi="Arial" w:cs="Arial"/>
          <w:sz w:val="16"/>
          <w:szCs w:val="16"/>
        </w:rPr>
        <w:t xml:space="preserve">, debidamente identificados con número de parte. </w:t>
      </w:r>
    </w:p>
    <w:p w14:paraId="2A5E1592" w14:textId="77777777" w:rsidR="00C93ED8" w:rsidRPr="00D15032" w:rsidRDefault="00C93ED8" w:rsidP="00C93ED8">
      <w:pPr>
        <w:numPr>
          <w:ilvl w:val="2"/>
          <w:numId w:val="1"/>
        </w:numPr>
        <w:tabs>
          <w:tab w:val="clear" w:pos="2160"/>
          <w:tab w:val="left" w:pos="1080"/>
        </w:tabs>
        <w:ind w:left="1843"/>
        <w:jc w:val="both"/>
        <w:rPr>
          <w:rFonts w:ascii="Arial" w:hAnsi="Arial" w:cs="Arial"/>
          <w:b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>Copia de la carátula de Ficha de recepción, debidamente firmados y con sello de la unidad receptora.</w:t>
      </w:r>
    </w:p>
    <w:p w14:paraId="766E4818" w14:textId="77777777" w:rsidR="00C93ED8" w:rsidRPr="00D15032" w:rsidRDefault="00C93ED8" w:rsidP="00C93ED8">
      <w:pPr>
        <w:numPr>
          <w:ilvl w:val="2"/>
          <w:numId w:val="1"/>
        </w:numPr>
        <w:tabs>
          <w:tab w:val="clear" w:pos="2160"/>
          <w:tab w:val="left" w:pos="1080"/>
        </w:tabs>
        <w:ind w:left="1843"/>
        <w:jc w:val="both"/>
        <w:rPr>
          <w:rFonts w:ascii="Arial" w:hAnsi="Arial" w:cs="Arial"/>
          <w:b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>La documentación enlistada anteriormente deberá ser entregada en formato digital.</w:t>
      </w:r>
    </w:p>
    <w:p w14:paraId="7FD0BA8C" w14:textId="77777777" w:rsidR="00C93ED8" w:rsidRPr="00D15032" w:rsidRDefault="00C93ED8" w:rsidP="00C93ED8">
      <w:pPr>
        <w:tabs>
          <w:tab w:val="num" w:pos="240"/>
          <w:tab w:val="left" w:pos="1080"/>
        </w:tabs>
        <w:jc w:val="both"/>
        <w:rPr>
          <w:rFonts w:ascii="Arial" w:hAnsi="Arial" w:cs="Arial"/>
          <w:sz w:val="16"/>
          <w:szCs w:val="16"/>
        </w:rPr>
      </w:pPr>
    </w:p>
    <w:p w14:paraId="05919A8D" w14:textId="77777777" w:rsidR="00C93ED8" w:rsidRPr="00D15032" w:rsidRDefault="00C93ED8" w:rsidP="00C93ED8">
      <w:pPr>
        <w:numPr>
          <w:ilvl w:val="0"/>
          <w:numId w:val="1"/>
        </w:numPr>
        <w:tabs>
          <w:tab w:val="clear" w:pos="720"/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16"/>
          <w:szCs w:val="16"/>
        </w:rPr>
      </w:pPr>
      <w:r w:rsidRPr="00D15032">
        <w:rPr>
          <w:rFonts w:ascii="Arial" w:hAnsi="Arial" w:cs="Arial"/>
          <w:sz w:val="16"/>
          <w:szCs w:val="16"/>
        </w:rPr>
        <w:t>Garantizar que existe compatibilidad entre equipos, accesorios suministrados, según corresponda (por ejemplo, entrada de cables, conectores, impedancias, etc.).</w:t>
      </w:r>
    </w:p>
    <w:p w14:paraId="3DE2D948" w14:textId="77777777" w:rsidR="00C93ED8" w:rsidRPr="00D15032" w:rsidRDefault="00C93ED8" w:rsidP="00C93ED8">
      <w:pPr>
        <w:tabs>
          <w:tab w:val="left" w:pos="1080"/>
        </w:tabs>
        <w:jc w:val="both"/>
        <w:rPr>
          <w:rFonts w:ascii="Arial" w:hAnsi="Arial" w:cs="Arial"/>
          <w:sz w:val="16"/>
          <w:szCs w:val="16"/>
          <w:highlight w:val="red"/>
        </w:rPr>
      </w:pPr>
    </w:p>
    <w:p w14:paraId="42B672A0" w14:textId="77777777" w:rsidR="00C93ED8" w:rsidRPr="00D15032" w:rsidRDefault="00C93ED8" w:rsidP="00C93ED8">
      <w:pPr>
        <w:numPr>
          <w:ilvl w:val="0"/>
          <w:numId w:val="1"/>
        </w:numPr>
        <w:tabs>
          <w:tab w:val="clear" w:pos="720"/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>Suministrar equipos y accesorios completamente nuevos</w:t>
      </w:r>
      <w:r w:rsidRPr="00D15032">
        <w:rPr>
          <w:rFonts w:ascii="Arial" w:hAnsi="Arial" w:cs="Arial"/>
          <w:sz w:val="16"/>
          <w:szCs w:val="16"/>
        </w:rPr>
        <w:t xml:space="preserve"> y que por ningún motivo se trata de equipo usado, remanufacturado o que haya sido previamente utilizado para exhibiciones o demostraciones, así como liberar al ISAPEG de toda responsabilidad de carácter civil, mercantil, penal o administrativa que en su caso se origine derivado de la infracción de derechos de autor, patentes, marcas u otros derechos a nivel nacional o internacional.</w:t>
      </w:r>
    </w:p>
    <w:p w14:paraId="6C584B4D" w14:textId="77777777" w:rsidR="00C93ED8" w:rsidRPr="00D15032" w:rsidRDefault="00C93ED8" w:rsidP="00C93ED8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16"/>
          <w:szCs w:val="16"/>
        </w:rPr>
      </w:pPr>
    </w:p>
    <w:p w14:paraId="124DA763" w14:textId="77777777" w:rsidR="00C93ED8" w:rsidRPr="00D15032" w:rsidRDefault="00C93ED8" w:rsidP="00C93ED8">
      <w:pPr>
        <w:numPr>
          <w:ilvl w:val="0"/>
          <w:numId w:val="1"/>
        </w:numPr>
        <w:tabs>
          <w:tab w:val="clear" w:pos="720"/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16"/>
          <w:szCs w:val="16"/>
        </w:rPr>
      </w:pPr>
      <w:r w:rsidRPr="00D15032">
        <w:rPr>
          <w:rFonts w:ascii="Arial" w:hAnsi="Arial" w:cs="Arial"/>
          <w:b/>
          <w:sz w:val="16"/>
          <w:szCs w:val="16"/>
        </w:rPr>
        <w:t>Identificar los bienes suministrados</w:t>
      </w:r>
      <w:r w:rsidRPr="00D15032">
        <w:rPr>
          <w:rFonts w:ascii="Arial" w:hAnsi="Arial" w:cs="Arial"/>
          <w:sz w:val="16"/>
          <w:szCs w:val="16"/>
        </w:rPr>
        <w:t xml:space="preserve"> con etiquetas adhesivas que contengan la siguiente información por cada bien y por cada caja entregada a la unidad médica: NOMBRE DEL PROVEEDOR, TELEFONO DE CONTACTO, NUMERO DE LICITACIÓN Y PARTIDA y estas se colocarán en un lugar visible; misma que el personal de la unidad médica podrá desechar después de su recepción. En el entendido de que la falta de cumplimiento de </w:t>
      </w:r>
      <w:proofErr w:type="gramStart"/>
      <w:r w:rsidRPr="00D15032">
        <w:rPr>
          <w:rFonts w:ascii="Arial" w:hAnsi="Arial" w:cs="Arial"/>
          <w:sz w:val="16"/>
          <w:szCs w:val="16"/>
        </w:rPr>
        <w:t>éste</w:t>
      </w:r>
      <w:proofErr w:type="gramEnd"/>
      <w:r w:rsidRPr="00D15032">
        <w:rPr>
          <w:rFonts w:ascii="Arial" w:hAnsi="Arial" w:cs="Arial"/>
          <w:sz w:val="16"/>
          <w:szCs w:val="16"/>
        </w:rPr>
        <w:t xml:space="preserve"> punto puede ocasionar que no sean recibidos los bienes por parte de la unidad médica y en </w:t>
      </w:r>
      <w:proofErr w:type="gramStart"/>
      <w:r w:rsidRPr="00D15032">
        <w:rPr>
          <w:rFonts w:ascii="Arial" w:hAnsi="Arial" w:cs="Arial"/>
          <w:sz w:val="16"/>
          <w:szCs w:val="16"/>
        </w:rPr>
        <w:t>éste</w:t>
      </w:r>
      <w:proofErr w:type="gramEnd"/>
      <w:r w:rsidRPr="00D15032">
        <w:rPr>
          <w:rFonts w:ascii="Arial" w:hAnsi="Arial" w:cs="Arial"/>
          <w:sz w:val="16"/>
          <w:szCs w:val="16"/>
        </w:rPr>
        <w:t xml:space="preserve"> caso, el ISAPEG queda libre de cualquier responsabilidad respecto a los gastos que esto genere.</w:t>
      </w:r>
    </w:p>
    <w:p w14:paraId="481B2F58" w14:textId="77777777" w:rsidR="00C93ED8" w:rsidRPr="00D15032" w:rsidRDefault="00C93ED8" w:rsidP="00C93ED8">
      <w:pPr>
        <w:rPr>
          <w:rFonts w:ascii="Arial" w:hAnsi="Arial" w:cs="Arial"/>
          <w:sz w:val="16"/>
          <w:szCs w:val="16"/>
        </w:rPr>
      </w:pPr>
    </w:p>
    <w:tbl>
      <w:tblPr>
        <w:tblW w:w="8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740"/>
        <w:gridCol w:w="1559"/>
        <w:gridCol w:w="1248"/>
        <w:gridCol w:w="1134"/>
      </w:tblGrid>
      <w:tr w:rsidR="00C93ED8" w:rsidRPr="00D15032" w14:paraId="6A48ECC6" w14:textId="77777777" w:rsidTr="00485778">
        <w:trPr>
          <w:trHeight w:val="317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5F42D84" w14:textId="77777777" w:rsidR="00C93ED8" w:rsidRPr="00D15032" w:rsidRDefault="00C93ED8" w:rsidP="004857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5032">
              <w:rPr>
                <w:rFonts w:ascii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3830609" w14:textId="77777777" w:rsidR="00C93ED8" w:rsidRPr="00D15032" w:rsidRDefault="00C93ED8" w:rsidP="004857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5032">
              <w:rPr>
                <w:rFonts w:ascii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8B3C05" w14:textId="77777777" w:rsidR="00C93ED8" w:rsidRPr="00D15032" w:rsidRDefault="00C93ED8" w:rsidP="004857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5032">
              <w:rPr>
                <w:rFonts w:ascii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C8A60DD" w14:textId="77777777" w:rsidR="00C93ED8" w:rsidRPr="00D15032" w:rsidRDefault="00C93ED8" w:rsidP="004857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5032">
              <w:rPr>
                <w:rFonts w:ascii="Arial" w:hAnsi="Arial" w:cs="Arial"/>
                <w:b/>
                <w:sz w:val="18"/>
                <w:szCs w:val="18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33B2B7FB" w14:textId="77777777" w:rsidR="00C93ED8" w:rsidRPr="00D15032" w:rsidRDefault="00C93ED8" w:rsidP="004857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5032">
              <w:rPr>
                <w:rFonts w:ascii="Arial" w:hAnsi="Arial" w:cs="Arial"/>
                <w:b/>
                <w:sz w:val="18"/>
                <w:szCs w:val="18"/>
              </w:rPr>
              <w:t>Cantidad</w:t>
            </w:r>
          </w:p>
        </w:tc>
      </w:tr>
      <w:tr w:rsidR="00C93ED8" w:rsidRPr="00D15032" w14:paraId="2F090005" w14:textId="77777777" w:rsidTr="00485778">
        <w:trPr>
          <w:trHeight w:val="56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14:paraId="0AB06AE8" w14:textId="77777777" w:rsidR="00C93ED8" w:rsidRPr="00D15032" w:rsidRDefault="00C93ED8" w:rsidP="004857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40" w:type="dxa"/>
            <w:tcBorders>
              <w:top w:val="single" w:sz="4" w:space="0" w:color="auto"/>
            </w:tcBorders>
          </w:tcPr>
          <w:p w14:paraId="2D020D3D" w14:textId="77777777" w:rsidR="00C93ED8" w:rsidRPr="00D15032" w:rsidRDefault="00C93ED8" w:rsidP="004857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2C2B786" w14:textId="77777777" w:rsidR="00C93ED8" w:rsidRPr="00D15032" w:rsidRDefault="00C93ED8" w:rsidP="004857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3076BC4" w14:textId="77777777" w:rsidR="00C93ED8" w:rsidRPr="00D15032" w:rsidRDefault="00C93ED8" w:rsidP="004857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BE211D" w14:textId="77777777" w:rsidR="00C93ED8" w:rsidRPr="00D15032" w:rsidRDefault="00C93ED8" w:rsidP="004857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7529949" w14:textId="77777777" w:rsidR="00C93ED8" w:rsidRPr="00D15032" w:rsidRDefault="00C93ED8" w:rsidP="00A50E3F">
      <w:pPr>
        <w:pStyle w:val="Ttulo1"/>
        <w:rPr>
          <w:rFonts w:cs="Arial"/>
          <w:sz w:val="18"/>
          <w:szCs w:val="18"/>
          <w:lang w:val="de-DE"/>
        </w:rPr>
      </w:pPr>
    </w:p>
    <w:p w14:paraId="06CF345B" w14:textId="77777777" w:rsidR="00C93ED8" w:rsidRPr="00D15032" w:rsidRDefault="00C93ED8" w:rsidP="00C93ED8">
      <w:pPr>
        <w:pStyle w:val="Ttulo1"/>
        <w:jc w:val="center"/>
        <w:rPr>
          <w:rFonts w:cs="Arial"/>
          <w:sz w:val="18"/>
          <w:szCs w:val="18"/>
          <w:lang w:val="de-DE"/>
        </w:rPr>
      </w:pPr>
      <w:r w:rsidRPr="00D15032">
        <w:rPr>
          <w:rFonts w:cs="Arial"/>
          <w:sz w:val="18"/>
          <w:szCs w:val="18"/>
          <w:lang w:val="de-DE"/>
        </w:rPr>
        <w:t>A t e n t a m e n t e</w:t>
      </w:r>
    </w:p>
    <w:p w14:paraId="56182853" w14:textId="77777777" w:rsidR="00C93ED8" w:rsidRPr="00D15032" w:rsidRDefault="00C93ED8" w:rsidP="00C93ED8">
      <w:pPr>
        <w:jc w:val="center"/>
        <w:rPr>
          <w:rFonts w:ascii="Arial" w:hAnsi="Arial" w:cs="Arial"/>
          <w:b/>
          <w:sz w:val="18"/>
          <w:szCs w:val="18"/>
        </w:rPr>
      </w:pPr>
      <w:r w:rsidRPr="00D15032">
        <w:rPr>
          <w:rFonts w:ascii="Arial" w:hAnsi="Arial" w:cs="Arial"/>
          <w:b/>
          <w:sz w:val="18"/>
          <w:szCs w:val="18"/>
        </w:rPr>
        <w:t>_________________________________________________________</w:t>
      </w:r>
    </w:p>
    <w:p w14:paraId="77CFEADD" w14:textId="77777777" w:rsidR="00C93ED8" w:rsidRPr="00D15032" w:rsidRDefault="00C93ED8" w:rsidP="00C93ED8">
      <w:pPr>
        <w:jc w:val="center"/>
        <w:rPr>
          <w:rFonts w:ascii="Arial" w:hAnsi="Arial" w:cs="Arial"/>
          <w:b/>
          <w:sz w:val="18"/>
          <w:szCs w:val="18"/>
        </w:rPr>
      </w:pPr>
      <w:r w:rsidRPr="00D15032">
        <w:rPr>
          <w:rFonts w:ascii="Arial" w:hAnsi="Arial" w:cs="Arial"/>
          <w:b/>
          <w:sz w:val="18"/>
          <w:szCs w:val="18"/>
        </w:rPr>
        <w:t>Nombre y Firma del Representante Legal</w:t>
      </w:r>
    </w:p>
    <w:p w14:paraId="7E722401" w14:textId="130835C0" w:rsidR="00C93ED8" w:rsidRDefault="00C93ED8" w:rsidP="00C93ED8">
      <w:pPr>
        <w:rPr>
          <w:rFonts w:ascii="Arial" w:hAnsi="Arial" w:cs="Arial"/>
          <w:sz w:val="18"/>
          <w:szCs w:val="18"/>
        </w:rPr>
      </w:pPr>
    </w:p>
    <w:sectPr w:rsidR="00C93ED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2A30" w14:textId="77777777" w:rsidR="00BA07AD" w:rsidRDefault="00BA07AD" w:rsidP="00BD49FA">
      <w:r>
        <w:separator/>
      </w:r>
    </w:p>
  </w:endnote>
  <w:endnote w:type="continuationSeparator" w:id="0">
    <w:p w14:paraId="5E89D0EC" w14:textId="77777777" w:rsidR="00BA07AD" w:rsidRDefault="00BA07AD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E38056E" w14:textId="5FDE259F" w:rsidR="00A47FF3" w:rsidRDefault="00A47FF3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D0AA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D0AA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635120C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EA340" w14:textId="77777777" w:rsidR="00BA07AD" w:rsidRDefault="00BA07AD" w:rsidP="00BD49FA">
      <w:r>
        <w:separator/>
      </w:r>
    </w:p>
  </w:footnote>
  <w:footnote w:type="continuationSeparator" w:id="0">
    <w:p w14:paraId="5A8241A0" w14:textId="77777777" w:rsidR="00BA07AD" w:rsidRDefault="00BA07AD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178C4" w14:textId="77777777" w:rsidR="00BD49FA" w:rsidRPr="00D15032" w:rsidRDefault="00BD49FA" w:rsidP="00D15032">
    <w:pPr>
      <w:pStyle w:val="Encabezado"/>
      <w:jc w:val="right"/>
      <w:rPr>
        <w:rFonts w:ascii="Arial Black" w:hAnsi="Arial Black"/>
        <w:sz w:val="20"/>
        <w:szCs w:val="20"/>
      </w:rPr>
    </w:pPr>
    <w:r w:rsidRPr="00D15032">
      <w:rPr>
        <w:rFonts w:ascii="Arial Black" w:hAnsi="Arial Black"/>
        <w:sz w:val="20"/>
        <w:szCs w:val="20"/>
      </w:rPr>
      <w:t xml:space="preserve">ANEXO </w:t>
    </w:r>
    <w:r w:rsidR="00327431" w:rsidRPr="00D15032">
      <w:rPr>
        <w:rFonts w:ascii="Arial Black" w:hAnsi="Arial Black"/>
        <w:sz w:val="20"/>
        <w:szCs w:val="20"/>
      </w:rPr>
      <w:t>N</w:t>
    </w:r>
    <w:r w:rsidRPr="00D15032">
      <w:rPr>
        <w:rFonts w:ascii="Arial Black" w:hAnsi="Arial Black"/>
        <w:sz w:val="20"/>
        <w:szCs w:val="20"/>
      </w:rPr>
      <w:t>: CARTA COMPROMISO Y GARANTÍA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5109819">
    <w:abstractNumId w:val="1"/>
  </w:num>
  <w:num w:numId="2" w16cid:durableId="126557368">
    <w:abstractNumId w:val="2"/>
  </w:num>
  <w:num w:numId="3" w16cid:durableId="929508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0109C"/>
    <w:rsid w:val="0005274A"/>
    <w:rsid w:val="000554A1"/>
    <w:rsid w:val="000D18E4"/>
    <w:rsid w:val="000F5368"/>
    <w:rsid w:val="001060DE"/>
    <w:rsid w:val="00120275"/>
    <w:rsid w:val="00142295"/>
    <w:rsid w:val="00197475"/>
    <w:rsid w:val="001B0BB6"/>
    <w:rsid w:val="001E0237"/>
    <w:rsid w:val="00216F99"/>
    <w:rsid w:val="00233FA1"/>
    <w:rsid w:val="0025570B"/>
    <w:rsid w:val="002B65CF"/>
    <w:rsid w:val="002D0AAF"/>
    <w:rsid w:val="002D1BF3"/>
    <w:rsid w:val="002D7173"/>
    <w:rsid w:val="00327431"/>
    <w:rsid w:val="00350349"/>
    <w:rsid w:val="0038776B"/>
    <w:rsid w:val="003A34DE"/>
    <w:rsid w:val="003B78DD"/>
    <w:rsid w:val="003C0EFB"/>
    <w:rsid w:val="003D2700"/>
    <w:rsid w:val="003F31A6"/>
    <w:rsid w:val="0040466B"/>
    <w:rsid w:val="0044774D"/>
    <w:rsid w:val="004646EB"/>
    <w:rsid w:val="0048191A"/>
    <w:rsid w:val="004B0777"/>
    <w:rsid w:val="004D2E2E"/>
    <w:rsid w:val="00531F21"/>
    <w:rsid w:val="0054147B"/>
    <w:rsid w:val="0055479C"/>
    <w:rsid w:val="005602F0"/>
    <w:rsid w:val="005749BC"/>
    <w:rsid w:val="005778E3"/>
    <w:rsid w:val="00587C5D"/>
    <w:rsid w:val="00592A0A"/>
    <w:rsid w:val="005C697F"/>
    <w:rsid w:val="005D0493"/>
    <w:rsid w:val="00613D4C"/>
    <w:rsid w:val="00617D6E"/>
    <w:rsid w:val="00661557"/>
    <w:rsid w:val="00682E83"/>
    <w:rsid w:val="006A2F7C"/>
    <w:rsid w:val="00721DAE"/>
    <w:rsid w:val="00736AFD"/>
    <w:rsid w:val="00761C8F"/>
    <w:rsid w:val="0079035A"/>
    <w:rsid w:val="007A0D4C"/>
    <w:rsid w:val="007C2E63"/>
    <w:rsid w:val="0088726E"/>
    <w:rsid w:val="008B4CFF"/>
    <w:rsid w:val="0091146C"/>
    <w:rsid w:val="009772F7"/>
    <w:rsid w:val="009C6DF4"/>
    <w:rsid w:val="009D105C"/>
    <w:rsid w:val="009E5741"/>
    <w:rsid w:val="00A03E10"/>
    <w:rsid w:val="00A47FF3"/>
    <w:rsid w:val="00A50E3F"/>
    <w:rsid w:val="00A96DA8"/>
    <w:rsid w:val="00AE700D"/>
    <w:rsid w:val="00AF446D"/>
    <w:rsid w:val="00B20304"/>
    <w:rsid w:val="00B25ED1"/>
    <w:rsid w:val="00B31D29"/>
    <w:rsid w:val="00B42AF9"/>
    <w:rsid w:val="00B961B7"/>
    <w:rsid w:val="00BA07AD"/>
    <w:rsid w:val="00BA0F6D"/>
    <w:rsid w:val="00BA3316"/>
    <w:rsid w:val="00BD49FA"/>
    <w:rsid w:val="00BF6D0F"/>
    <w:rsid w:val="00C12BCB"/>
    <w:rsid w:val="00C1603D"/>
    <w:rsid w:val="00C2731B"/>
    <w:rsid w:val="00C45F30"/>
    <w:rsid w:val="00C46035"/>
    <w:rsid w:val="00C87E7D"/>
    <w:rsid w:val="00C93ED8"/>
    <w:rsid w:val="00D15032"/>
    <w:rsid w:val="00D64366"/>
    <w:rsid w:val="00D708F5"/>
    <w:rsid w:val="00D75520"/>
    <w:rsid w:val="00DA1C79"/>
    <w:rsid w:val="00DE692E"/>
    <w:rsid w:val="00E14F6A"/>
    <w:rsid w:val="00E1702E"/>
    <w:rsid w:val="00E538EA"/>
    <w:rsid w:val="00E73D9F"/>
    <w:rsid w:val="00EB30B8"/>
    <w:rsid w:val="00EC5623"/>
    <w:rsid w:val="00ED56D8"/>
    <w:rsid w:val="00ED5DFC"/>
    <w:rsid w:val="00EF3BEC"/>
    <w:rsid w:val="00F0135E"/>
    <w:rsid w:val="00F17FEF"/>
    <w:rsid w:val="00F669E8"/>
    <w:rsid w:val="00FB06FD"/>
    <w:rsid w:val="00FE5245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C6DDA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77F41-66EF-4C2C-8136-DD21B8F77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KARINA GARCIA BARBOSA</cp:lastModifiedBy>
  <cp:revision>6</cp:revision>
  <cp:lastPrinted>2025-08-28T15:56:00Z</cp:lastPrinted>
  <dcterms:created xsi:type="dcterms:W3CDTF">2025-07-02T00:55:00Z</dcterms:created>
  <dcterms:modified xsi:type="dcterms:W3CDTF">2025-08-28T15:56:00Z</dcterms:modified>
</cp:coreProperties>
</file>